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D7F65" w14:textId="77777777" w:rsidR="004378DB" w:rsidRDefault="00D028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Play" w:eastAsia="Play" w:hAnsi="Play" w:cs="Play"/>
          <w:b/>
          <w:color w:val="000000"/>
          <w:sz w:val="16"/>
          <w:szCs w:val="16"/>
        </w:rPr>
      </w:pPr>
      <w:r>
        <w:rPr>
          <w:rFonts w:ascii="Play" w:eastAsia="Play" w:hAnsi="Play" w:cs="Play"/>
          <w:b/>
          <w:color w:val="002060"/>
          <w:sz w:val="28"/>
          <w:szCs w:val="28"/>
        </w:rPr>
        <w:t>PROGRAMA JUVENTUDE NO CONTROLE - 2024</w:t>
      </w:r>
    </w:p>
    <w:p w14:paraId="4D2D49DD" w14:textId="77777777" w:rsidR="004378DB" w:rsidRDefault="00D028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Play" w:eastAsia="Play" w:hAnsi="Play" w:cs="Play"/>
          <w:b/>
          <w:sz w:val="28"/>
          <w:szCs w:val="28"/>
        </w:rPr>
      </w:pPr>
      <w:r>
        <w:rPr>
          <w:rFonts w:ascii="Play" w:eastAsia="Play" w:hAnsi="Play" w:cs="Play"/>
          <w:b/>
          <w:color w:val="000000"/>
          <w:sz w:val="28"/>
          <w:szCs w:val="28"/>
        </w:rPr>
        <w:t>Modelo de Relatório</w:t>
      </w:r>
      <w:r>
        <w:rPr>
          <w:rFonts w:ascii="Play" w:eastAsia="Play" w:hAnsi="Play" w:cs="Play"/>
          <w:b/>
          <w:sz w:val="28"/>
          <w:szCs w:val="28"/>
        </w:rPr>
        <w:t xml:space="preserve"> </w:t>
      </w:r>
      <w:r w:rsidR="005E7058">
        <w:rPr>
          <w:rFonts w:ascii="Play" w:eastAsia="Play" w:hAnsi="Play" w:cs="Play"/>
          <w:b/>
          <w:sz w:val="28"/>
          <w:szCs w:val="28"/>
        </w:rPr>
        <w:t>–</w:t>
      </w:r>
      <w:r>
        <w:rPr>
          <w:rFonts w:ascii="Play" w:eastAsia="Play" w:hAnsi="Play" w:cs="Play"/>
          <w:b/>
          <w:sz w:val="28"/>
          <w:szCs w:val="28"/>
        </w:rPr>
        <w:t xml:space="preserve"> </w:t>
      </w:r>
      <w:r w:rsidR="005E7058">
        <w:rPr>
          <w:rFonts w:ascii="Play" w:eastAsia="Play" w:hAnsi="Play" w:cs="Play"/>
          <w:b/>
          <w:sz w:val="28"/>
          <w:szCs w:val="28"/>
        </w:rPr>
        <w:t>Ouvidoria</w:t>
      </w:r>
    </w:p>
    <w:p w14:paraId="5FC272C1" w14:textId="2E375524" w:rsidR="008D3992" w:rsidRDefault="008D3992" w:rsidP="008D39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lay" w:eastAsia="Play" w:hAnsi="Play" w:cs="Play"/>
          <w:b/>
          <w:color w:val="000000"/>
          <w:sz w:val="16"/>
          <w:szCs w:val="16"/>
        </w:rPr>
      </w:pPr>
    </w:p>
    <w:p w14:paraId="5D778D02" w14:textId="77777777" w:rsidR="004378DB" w:rsidRDefault="004378DB">
      <w:pPr>
        <w:spacing w:line="240" w:lineRule="auto"/>
      </w:pPr>
    </w:p>
    <w:p w14:paraId="4E696AE1" w14:textId="77777777" w:rsidR="004378DB" w:rsidRDefault="00D02897">
      <w:pPr>
        <w:shd w:val="clear" w:color="auto" w:fill="E8E8E8"/>
        <w:spacing w:line="240" w:lineRule="auto"/>
        <w:rPr>
          <w:b/>
        </w:rPr>
      </w:pPr>
      <w:r>
        <w:rPr>
          <w:b/>
        </w:rPr>
        <w:t xml:space="preserve"> 1. DADOS DA ESCOLA </w:t>
      </w:r>
    </w:p>
    <w:sdt>
      <w:sdtPr>
        <w:tag w:val="goog_rdk_0"/>
        <w:id w:val="395166519"/>
        <w:lock w:val="contentLocked"/>
      </w:sdtPr>
      <w:sdtEndPr/>
      <w:sdtContent>
        <w:tbl>
          <w:tblPr>
            <w:tblStyle w:val="a5"/>
            <w:tblW w:w="8955" w:type="dxa"/>
            <w:tblInd w:w="105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2310"/>
            <w:gridCol w:w="6645"/>
          </w:tblGrid>
          <w:tr w:rsidR="004378DB" w14:paraId="336BB00D" w14:textId="77777777">
            <w:trPr>
              <w:trHeight w:val="330"/>
            </w:trPr>
            <w:tc>
              <w:tcPr>
                <w:tcW w:w="2310" w:type="dxa"/>
                <w:shd w:val="clear" w:color="auto" w:fill="auto"/>
                <w:vAlign w:val="center"/>
              </w:tcPr>
              <w:p w14:paraId="3D361BD2" w14:textId="77777777" w:rsidR="004378DB" w:rsidRDefault="00D02897">
                <w:pPr>
                  <w:spacing w:after="0" w:line="240" w:lineRule="auto"/>
                  <w:jc w:val="right"/>
                  <w:rPr>
                    <w:rFonts w:ascii="Play" w:eastAsia="Play" w:hAnsi="Play" w:cs="Play"/>
                    <w:b/>
                    <w:sz w:val="18"/>
                    <w:szCs w:val="18"/>
                  </w:rPr>
                </w:pPr>
                <w:r>
                  <w:rPr>
                    <w:rFonts w:ascii="Play" w:eastAsia="Play" w:hAnsi="Play" w:cs="Play"/>
                    <w:b/>
                    <w:sz w:val="18"/>
                    <w:szCs w:val="18"/>
                  </w:rPr>
                  <w:t>NOME DA ESCOLA:</w:t>
                </w:r>
              </w:p>
            </w:tc>
            <w:tc>
              <w:tcPr>
                <w:tcW w:w="6645" w:type="dxa"/>
                <w:shd w:val="clear" w:color="auto" w:fill="FFFFFF"/>
                <w:vAlign w:val="center"/>
              </w:tcPr>
              <w:p w14:paraId="5FD61836" w14:textId="77777777" w:rsidR="004378DB" w:rsidRDefault="004378DB">
                <w:pPr>
                  <w:spacing w:after="0" w:line="240" w:lineRule="auto"/>
                  <w:jc w:val="center"/>
                  <w:rPr>
                    <w:rFonts w:ascii="Play" w:eastAsia="Play" w:hAnsi="Play" w:cs="Play"/>
                    <w:b/>
                    <w:sz w:val="18"/>
                    <w:szCs w:val="18"/>
                  </w:rPr>
                </w:pPr>
              </w:p>
            </w:tc>
          </w:tr>
          <w:tr w:rsidR="004378DB" w14:paraId="3D5584BB" w14:textId="77777777">
            <w:trPr>
              <w:trHeight w:val="330"/>
            </w:trPr>
            <w:tc>
              <w:tcPr>
                <w:tcW w:w="2310" w:type="dxa"/>
                <w:shd w:val="clear" w:color="auto" w:fill="auto"/>
                <w:vAlign w:val="center"/>
              </w:tcPr>
              <w:p w14:paraId="454DB3CC" w14:textId="77777777" w:rsidR="004378DB" w:rsidRDefault="00D02897">
                <w:pPr>
                  <w:spacing w:after="0" w:line="240" w:lineRule="auto"/>
                  <w:jc w:val="right"/>
                  <w:rPr>
                    <w:rFonts w:ascii="Play" w:eastAsia="Play" w:hAnsi="Play" w:cs="Play"/>
                    <w:b/>
                    <w:sz w:val="18"/>
                    <w:szCs w:val="18"/>
                  </w:rPr>
                </w:pPr>
                <w:r>
                  <w:rPr>
                    <w:rFonts w:ascii="Play" w:eastAsia="Play" w:hAnsi="Play" w:cs="Play"/>
                    <w:b/>
                    <w:sz w:val="18"/>
                    <w:szCs w:val="18"/>
                  </w:rPr>
                  <w:t>INEP:</w:t>
                </w:r>
              </w:p>
            </w:tc>
            <w:tc>
              <w:tcPr>
                <w:tcW w:w="6645" w:type="dxa"/>
                <w:shd w:val="clear" w:color="auto" w:fill="auto"/>
              </w:tcPr>
              <w:p w14:paraId="50F7611D" w14:textId="77777777" w:rsidR="004378DB" w:rsidRDefault="00D02897">
                <w:pPr>
                  <w:spacing w:after="0" w:line="240" w:lineRule="auto"/>
                  <w:rPr>
                    <w:rFonts w:ascii="Play" w:eastAsia="Play" w:hAnsi="Play" w:cs="Play"/>
                  </w:rPr>
                </w:pPr>
                <w:r>
                  <w:rPr>
                    <w:rFonts w:ascii="Play" w:eastAsia="Play" w:hAnsi="Play" w:cs="Play"/>
                  </w:rPr>
                  <w:t> </w:t>
                </w:r>
              </w:p>
            </w:tc>
          </w:tr>
        </w:tbl>
      </w:sdtContent>
    </w:sdt>
    <w:p w14:paraId="70D699DA" w14:textId="7116A4B0" w:rsidR="004378DB" w:rsidRPr="00525B17" w:rsidRDefault="00D02897" w:rsidP="00525B17">
      <w:pPr>
        <w:spacing w:after="0" w:line="240" w:lineRule="auto"/>
        <w:ind w:left="90" w:right="105"/>
        <w:jc w:val="both"/>
        <w:rPr>
          <w:sz w:val="20"/>
          <w:szCs w:val="20"/>
        </w:rPr>
      </w:pPr>
      <w:r>
        <w:rPr>
          <w:color w:val="231F20"/>
          <w:sz w:val="20"/>
          <w:szCs w:val="20"/>
        </w:rPr>
        <w:tab/>
      </w:r>
      <w:r>
        <w:rPr>
          <w:sz w:val="20"/>
          <w:szCs w:val="20"/>
        </w:rPr>
        <w:t> </w:t>
      </w:r>
      <w:r>
        <w:rPr>
          <w:color w:val="231F20"/>
          <w:sz w:val="20"/>
          <w:szCs w:val="20"/>
        </w:rPr>
        <w:tab/>
      </w:r>
      <w:r>
        <w:rPr>
          <w:color w:val="000000"/>
          <w:sz w:val="20"/>
          <w:szCs w:val="20"/>
        </w:rPr>
        <w:t> </w:t>
      </w:r>
    </w:p>
    <w:p w14:paraId="73D923EC" w14:textId="77777777" w:rsidR="004378DB" w:rsidRDefault="004378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" w:right="105"/>
        <w:jc w:val="both"/>
        <w:rPr>
          <w:color w:val="000000"/>
          <w:sz w:val="14"/>
          <w:szCs w:val="14"/>
        </w:rPr>
      </w:pPr>
    </w:p>
    <w:p w14:paraId="6C440BF1" w14:textId="77777777" w:rsidR="004378DB" w:rsidRDefault="004378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" w:right="105"/>
        <w:jc w:val="both"/>
        <w:rPr>
          <w:color w:val="000000"/>
          <w:sz w:val="14"/>
          <w:szCs w:val="14"/>
        </w:rPr>
      </w:pPr>
    </w:p>
    <w:p w14:paraId="098B1C75" w14:textId="2CA0903D" w:rsidR="004378DB" w:rsidRDefault="00D02897">
      <w:pPr>
        <w:pBdr>
          <w:top w:val="nil"/>
          <w:left w:val="nil"/>
          <w:bottom w:val="nil"/>
          <w:right w:val="nil"/>
          <w:between w:val="nil"/>
        </w:pBdr>
        <w:shd w:val="clear" w:color="auto" w:fill="E8E8E8"/>
        <w:spacing w:after="0" w:line="240" w:lineRule="auto"/>
        <w:ind w:right="105"/>
        <w:jc w:val="both"/>
        <w:rPr>
          <w:rFonts w:ascii="Trebuchet MS" w:eastAsia="Trebuchet MS" w:hAnsi="Trebuchet MS" w:cs="Trebuchet MS"/>
          <w:color w:val="231F20"/>
          <w:sz w:val="20"/>
          <w:szCs w:val="20"/>
        </w:rPr>
      </w:pPr>
      <w:r>
        <w:rPr>
          <w:b/>
          <w:color w:val="000000"/>
        </w:rPr>
        <w:t xml:space="preserve"> </w:t>
      </w:r>
      <w:r w:rsidR="00525B17">
        <w:rPr>
          <w:b/>
        </w:rPr>
        <w:t>2</w:t>
      </w:r>
      <w:r>
        <w:rPr>
          <w:b/>
          <w:color w:val="000000"/>
        </w:rPr>
        <w:t>. EQUIPE:</w:t>
      </w:r>
      <w:r>
        <w:rPr>
          <w:rFonts w:ascii="Trebuchet MS" w:eastAsia="Trebuchet MS" w:hAnsi="Trebuchet MS" w:cs="Trebuchet MS"/>
          <w:color w:val="231F20"/>
          <w:sz w:val="20"/>
          <w:szCs w:val="20"/>
        </w:rPr>
        <w:t> </w:t>
      </w:r>
    </w:p>
    <w:p w14:paraId="38CF6A61" w14:textId="77777777" w:rsidR="004378DB" w:rsidRDefault="004378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05"/>
        <w:jc w:val="both"/>
        <w:rPr>
          <w:rFonts w:ascii="Play" w:eastAsia="Play" w:hAnsi="Play" w:cs="Play"/>
          <w:color w:val="000000"/>
          <w:sz w:val="18"/>
          <w:szCs w:val="18"/>
        </w:rPr>
      </w:pPr>
    </w:p>
    <w:tbl>
      <w:tblPr>
        <w:tblStyle w:val="a7"/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87"/>
        <w:gridCol w:w="6643"/>
      </w:tblGrid>
      <w:tr w:rsidR="004378DB" w14:paraId="5CE161FD" w14:textId="77777777">
        <w:trPr>
          <w:trHeight w:val="540"/>
        </w:trPr>
        <w:tc>
          <w:tcPr>
            <w:tcW w:w="2287" w:type="dxa"/>
            <w:shd w:val="clear" w:color="auto" w:fill="auto"/>
            <w:vAlign w:val="center"/>
          </w:tcPr>
          <w:p w14:paraId="0830D5B9" w14:textId="77777777" w:rsidR="004378DB" w:rsidRDefault="00D02897">
            <w:pPr>
              <w:spacing w:after="0" w:line="240" w:lineRule="auto"/>
              <w:jc w:val="right"/>
              <w:rPr>
                <w:rFonts w:ascii="Play" w:eastAsia="Play" w:hAnsi="Play" w:cs="Play"/>
                <w:b/>
                <w:sz w:val="18"/>
                <w:szCs w:val="18"/>
              </w:rPr>
            </w:pPr>
            <w:r>
              <w:rPr>
                <w:rFonts w:ascii="Play" w:eastAsia="Play" w:hAnsi="Play" w:cs="Play"/>
                <w:b/>
                <w:sz w:val="18"/>
                <w:szCs w:val="18"/>
              </w:rPr>
              <w:t>COORDENADOR:</w:t>
            </w:r>
          </w:p>
        </w:tc>
        <w:tc>
          <w:tcPr>
            <w:tcW w:w="6643" w:type="dxa"/>
            <w:shd w:val="clear" w:color="auto" w:fill="FFFFFF"/>
          </w:tcPr>
          <w:p w14:paraId="5483BC73" w14:textId="77777777" w:rsidR="004378DB" w:rsidRDefault="004378DB">
            <w:pPr>
              <w:spacing w:after="0" w:line="240" w:lineRule="auto"/>
              <w:jc w:val="center"/>
              <w:rPr>
                <w:rFonts w:ascii="Play" w:eastAsia="Play" w:hAnsi="Play" w:cs="Play"/>
                <w:b/>
                <w:sz w:val="18"/>
                <w:szCs w:val="18"/>
              </w:rPr>
            </w:pPr>
          </w:p>
        </w:tc>
      </w:tr>
      <w:tr w:rsidR="004378DB" w14:paraId="288F24B4" w14:textId="77777777">
        <w:trPr>
          <w:trHeight w:val="420"/>
        </w:trPr>
        <w:tc>
          <w:tcPr>
            <w:tcW w:w="2287" w:type="dxa"/>
            <w:shd w:val="clear" w:color="auto" w:fill="auto"/>
            <w:vAlign w:val="center"/>
          </w:tcPr>
          <w:p w14:paraId="4D791B6C" w14:textId="77777777" w:rsidR="004378DB" w:rsidRDefault="00D02897">
            <w:pPr>
              <w:spacing w:after="0" w:line="240" w:lineRule="auto"/>
              <w:jc w:val="right"/>
              <w:rPr>
                <w:rFonts w:ascii="Play" w:eastAsia="Play" w:hAnsi="Play" w:cs="Play"/>
                <w:b/>
                <w:sz w:val="18"/>
                <w:szCs w:val="18"/>
              </w:rPr>
            </w:pPr>
            <w:r>
              <w:rPr>
                <w:rFonts w:ascii="Play" w:eastAsia="Play" w:hAnsi="Play" w:cs="Play"/>
                <w:b/>
                <w:sz w:val="18"/>
                <w:szCs w:val="18"/>
              </w:rPr>
              <w:t>PROFESSOR MONITOR:</w:t>
            </w:r>
          </w:p>
        </w:tc>
        <w:tc>
          <w:tcPr>
            <w:tcW w:w="6643" w:type="dxa"/>
          </w:tcPr>
          <w:p w14:paraId="3A1DE962" w14:textId="77777777" w:rsidR="004378DB" w:rsidRDefault="004378DB">
            <w:pPr>
              <w:spacing w:after="0" w:line="240" w:lineRule="auto"/>
              <w:rPr>
                <w:rFonts w:ascii="Play" w:eastAsia="Play" w:hAnsi="Play" w:cs="Play"/>
              </w:rPr>
            </w:pPr>
          </w:p>
        </w:tc>
      </w:tr>
      <w:tr w:rsidR="005E7058" w14:paraId="63A3B172" w14:textId="77777777">
        <w:trPr>
          <w:trHeight w:val="330"/>
        </w:trPr>
        <w:tc>
          <w:tcPr>
            <w:tcW w:w="2287" w:type="dxa"/>
            <w:vAlign w:val="center"/>
          </w:tcPr>
          <w:p w14:paraId="167FC78A" w14:textId="77777777" w:rsidR="005E7058" w:rsidRDefault="005E7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Play" w:eastAsia="Play" w:hAnsi="Play" w:cs="Play"/>
                <w:b/>
                <w:sz w:val="18"/>
                <w:szCs w:val="18"/>
              </w:rPr>
            </w:pPr>
            <w:r>
              <w:rPr>
                <w:rFonts w:ascii="Play" w:eastAsia="Play" w:hAnsi="Play" w:cs="Play"/>
                <w:b/>
                <w:sz w:val="18"/>
                <w:szCs w:val="18"/>
              </w:rPr>
              <w:t>ESTUDANTES:</w:t>
            </w:r>
          </w:p>
        </w:tc>
        <w:tc>
          <w:tcPr>
            <w:tcW w:w="6643" w:type="dxa"/>
          </w:tcPr>
          <w:p w14:paraId="3F16AAD0" w14:textId="77777777" w:rsidR="005E7058" w:rsidRDefault="005E7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Play" w:eastAsia="Play" w:hAnsi="Play" w:cs="Play"/>
                <w:b/>
                <w:sz w:val="18"/>
                <w:szCs w:val="18"/>
              </w:rPr>
            </w:pPr>
          </w:p>
        </w:tc>
      </w:tr>
    </w:tbl>
    <w:p w14:paraId="19DB51FC" w14:textId="77777777" w:rsidR="004378DB" w:rsidRDefault="004378DB">
      <w:pPr>
        <w:spacing w:line="240" w:lineRule="auto"/>
        <w:rPr>
          <w:sz w:val="20"/>
          <w:szCs w:val="20"/>
        </w:rPr>
      </w:pPr>
    </w:p>
    <w:p w14:paraId="4698440C" w14:textId="0CE7B7C2" w:rsidR="002631CE" w:rsidRDefault="00D02897" w:rsidP="00D20637">
      <w:pPr>
        <w:pBdr>
          <w:top w:val="nil"/>
          <w:left w:val="nil"/>
          <w:bottom w:val="nil"/>
          <w:right w:val="nil"/>
          <w:between w:val="nil"/>
        </w:pBdr>
        <w:shd w:val="clear" w:color="auto" w:fill="E8E8E8"/>
        <w:spacing w:after="0" w:line="240" w:lineRule="auto"/>
        <w:ind w:right="105"/>
        <w:jc w:val="both"/>
        <w:rPr>
          <w:rFonts w:ascii="Trebuchet MS" w:eastAsia="Trebuchet MS" w:hAnsi="Trebuchet MS" w:cs="Trebuchet MS"/>
          <w:color w:val="231F20"/>
        </w:rPr>
      </w:pPr>
      <w:r>
        <w:rPr>
          <w:b/>
        </w:rPr>
        <w:t xml:space="preserve"> </w:t>
      </w:r>
      <w:r w:rsidR="00D20637">
        <w:rPr>
          <w:b/>
        </w:rPr>
        <w:t xml:space="preserve">3. INFORMAÇÕES GERAIS DA ESCOLA </w:t>
      </w:r>
    </w:p>
    <w:p w14:paraId="6988E39A" w14:textId="77777777" w:rsidR="00D20637" w:rsidRDefault="00D20637">
      <w:pPr>
        <w:spacing w:after="0" w:line="240" w:lineRule="auto"/>
        <w:ind w:right="120"/>
        <w:jc w:val="both"/>
        <w:rPr>
          <w:rFonts w:ascii="Trebuchet MS" w:eastAsia="Trebuchet MS" w:hAnsi="Trebuchet MS" w:cs="Trebuchet MS"/>
          <w:color w:val="231F20"/>
        </w:rPr>
      </w:pPr>
    </w:p>
    <w:p w14:paraId="66E638CB" w14:textId="77777777" w:rsidR="008D3992" w:rsidRDefault="008D3992">
      <w:pPr>
        <w:spacing w:after="0" w:line="240" w:lineRule="auto"/>
        <w:ind w:right="120"/>
        <w:jc w:val="both"/>
        <w:rPr>
          <w:rFonts w:ascii="Trebuchet MS" w:eastAsia="Trebuchet MS" w:hAnsi="Trebuchet MS" w:cs="Trebuchet MS"/>
          <w:color w:val="231F20"/>
        </w:rPr>
      </w:pPr>
    </w:p>
    <w:p w14:paraId="709AD081" w14:textId="4620DD97" w:rsidR="008D3992" w:rsidRDefault="008D3992" w:rsidP="008D3992">
      <w:pPr>
        <w:pBdr>
          <w:top w:val="nil"/>
          <w:left w:val="nil"/>
          <w:bottom w:val="nil"/>
          <w:right w:val="nil"/>
          <w:between w:val="nil"/>
        </w:pBdr>
        <w:shd w:val="clear" w:color="auto" w:fill="E8E8E8"/>
        <w:spacing w:after="0" w:line="240" w:lineRule="auto"/>
        <w:ind w:right="105"/>
        <w:jc w:val="both"/>
        <w:rPr>
          <w:rFonts w:ascii="Trebuchet MS" w:eastAsia="Trebuchet MS" w:hAnsi="Trebuchet MS" w:cs="Trebuchet MS"/>
          <w:color w:val="231F20"/>
        </w:rPr>
      </w:pPr>
      <w:r>
        <w:rPr>
          <w:b/>
        </w:rPr>
        <w:t xml:space="preserve">4. PERÍODO DA COLETA DE DADOS </w:t>
      </w:r>
    </w:p>
    <w:p w14:paraId="291DA049" w14:textId="3556F4F9" w:rsidR="008D3992" w:rsidRPr="00BA5790" w:rsidRDefault="00F248D3">
      <w:pPr>
        <w:spacing w:after="0" w:line="240" w:lineRule="auto"/>
        <w:ind w:right="120"/>
        <w:jc w:val="both"/>
        <w:rPr>
          <w:rFonts w:ascii="Play" w:eastAsia="Play" w:hAnsi="Play" w:cs="Play"/>
        </w:rPr>
      </w:pPr>
      <w:r w:rsidRPr="00BA5790">
        <w:rPr>
          <w:rFonts w:ascii="Play" w:eastAsia="Play" w:hAnsi="Play" w:cs="Play"/>
        </w:rPr>
        <w:t>Referente ao cumprimento de prazo de entrega do Relatório</w:t>
      </w:r>
    </w:p>
    <w:p w14:paraId="1697D2AD" w14:textId="77777777" w:rsidR="002631CE" w:rsidRDefault="002631CE" w:rsidP="002631CE">
      <w:pPr>
        <w:spacing w:after="0" w:line="240" w:lineRule="auto"/>
        <w:ind w:right="120"/>
        <w:jc w:val="both"/>
        <w:rPr>
          <w:rFonts w:ascii="Trebuchet MS" w:eastAsia="Trebuchet MS" w:hAnsi="Trebuchet MS" w:cs="Trebuchet MS"/>
          <w:color w:val="231F20"/>
        </w:rPr>
      </w:pPr>
      <w:r>
        <w:rPr>
          <w:rFonts w:ascii="Trebuchet MS" w:eastAsia="Trebuchet MS" w:hAnsi="Trebuchet MS" w:cs="Trebuchet MS"/>
          <w:color w:val="231F20"/>
        </w:rPr>
        <w:t> </w:t>
      </w:r>
    </w:p>
    <w:p w14:paraId="63C3D7CA" w14:textId="356E77AF" w:rsidR="008D3992" w:rsidRDefault="00633851" w:rsidP="008D3992">
      <w:pPr>
        <w:pBdr>
          <w:top w:val="nil"/>
          <w:left w:val="nil"/>
          <w:bottom w:val="nil"/>
          <w:right w:val="nil"/>
          <w:between w:val="nil"/>
        </w:pBdr>
        <w:shd w:val="clear" w:color="auto" w:fill="E8E8E8"/>
        <w:spacing w:after="0" w:line="240" w:lineRule="auto"/>
        <w:ind w:right="105"/>
        <w:jc w:val="both"/>
        <w:rPr>
          <w:b/>
          <w:color w:val="000000"/>
        </w:rPr>
      </w:pPr>
      <w:r>
        <w:rPr>
          <w:b/>
        </w:rPr>
        <w:t>5</w:t>
      </w:r>
      <w:r w:rsidR="008D3992">
        <w:rPr>
          <w:b/>
        </w:rPr>
        <w:t>. QUANTIDADE DE MANIFESTAÇÕES RECEBIDAS</w:t>
      </w:r>
    </w:p>
    <w:p w14:paraId="15CEC341" w14:textId="77777777" w:rsidR="00525B17" w:rsidRDefault="00525B17">
      <w:pPr>
        <w:spacing w:after="0" w:line="240" w:lineRule="auto"/>
        <w:ind w:left="75"/>
        <w:jc w:val="both"/>
        <w:rPr>
          <w:rFonts w:ascii="Play" w:eastAsia="Play" w:hAnsi="Play" w:cs="Play"/>
        </w:rPr>
      </w:pPr>
    </w:p>
    <w:p w14:paraId="79D7330D" w14:textId="085FA5DD" w:rsidR="004378DB" w:rsidRPr="00072A52" w:rsidRDefault="002A2DE7" w:rsidP="00F248D3">
      <w:pPr>
        <w:spacing w:after="0" w:line="240" w:lineRule="auto"/>
        <w:jc w:val="both"/>
        <w:rPr>
          <w:rFonts w:ascii="Play" w:eastAsia="Play" w:hAnsi="Play" w:cs="Play"/>
        </w:rPr>
      </w:pPr>
      <w:r>
        <w:rPr>
          <w:rFonts w:ascii="Play" w:eastAsia="Play" w:hAnsi="Play" w:cs="Play"/>
        </w:rPr>
        <w:t>O Registro por tipo de manifestação identifica as</w:t>
      </w:r>
      <w:r w:rsidRPr="00072A52">
        <w:rPr>
          <w:rFonts w:ascii="Play" w:eastAsia="Play" w:hAnsi="Play" w:cs="Play"/>
        </w:rPr>
        <w:t xml:space="preserve"> insatisfações</w:t>
      </w:r>
      <w:r>
        <w:rPr>
          <w:rFonts w:ascii="Play" w:eastAsia="Play" w:hAnsi="Play" w:cs="Play"/>
        </w:rPr>
        <w:t xml:space="preserve"> e</w:t>
      </w:r>
      <w:r w:rsidRPr="00072A52">
        <w:rPr>
          <w:rFonts w:ascii="Play" w:eastAsia="Play" w:hAnsi="Play" w:cs="Play"/>
        </w:rPr>
        <w:t xml:space="preserve"> ajustes a serem feitos e até boas práticas. </w:t>
      </w:r>
      <w:r>
        <w:rPr>
          <w:rFonts w:ascii="Play" w:eastAsia="Play" w:hAnsi="Play" w:cs="Play"/>
        </w:rPr>
        <w:t xml:space="preserve">Ex.: </w:t>
      </w:r>
      <w:r w:rsidRPr="00072A52">
        <w:rPr>
          <w:rFonts w:ascii="Play" w:eastAsia="Play" w:hAnsi="Play" w:cs="Play"/>
        </w:rPr>
        <w:t>Reclamações, elogios</w:t>
      </w:r>
      <w:r>
        <w:rPr>
          <w:rFonts w:ascii="Play" w:eastAsia="Play" w:hAnsi="Play" w:cs="Play"/>
        </w:rPr>
        <w:t xml:space="preserve">, </w:t>
      </w:r>
      <w:r w:rsidRPr="00072A52">
        <w:rPr>
          <w:rFonts w:ascii="Play" w:eastAsia="Play" w:hAnsi="Play" w:cs="Play"/>
        </w:rPr>
        <w:t>soli</w:t>
      </w:r>
      <w:r>
        <w:rPr>
          <w:rFonts w:ascii="Play" w:eastAsia="Play" w:hAnsi="Play" w:cs="Play"/>
        </w:rPr>
        <w:t>citações de serviço (providência), sugestões e críticas.</w:t>
      </w:r>
    </w:p>
    <w:p w14:paraId="4FCE82EA" w14:textId="3AD0A465" w:rsidR="005E7058" w:rsidRDefault="00F248D3" w:rsidP="00F248D3">
      <w:pPr>
        <w:spacing w:after="0" w:line="240" w:lineRule="auto"/>
        <w:jc w:val="both"/>
        <w:rPr>
          <w:rFonts w:ascii="Play" w:eastAsia="Play" w:hAnsi="Play" w:cs="Play"/>
        </w:rPr>
      </w:pPr>
      <w:r>
        <w:rPr>
          <w:rFonts w:ascii="Play" w:eastAsia="Play" w:hAnsi="Play" w:cs="Play"/>
        </w:rPr>
        <w:t>Registre</w:t>
      </w:r>
      <w:r w:rsidR="002A2DE7">
        <w:rPr>
          <w:rFonts w:ascii="Play" w:eastAsia="Play" w:hAnsi="Play" w:cs="Play"/>
        </w:rPr>
        <w:t xml:space="preserve"> os assuntos dando </w:t>
      </w:r>
      <w:r w:rsidR="00072A52" w:rsidRPr="00072A52">
        <w:rPr>
          <w:rFonts w:ascii="Play" w:eastAsia="Play" w:hAnsi="Play" w:cs="Play"/>
        </w:rPr>
        <w:t>evidência numérica e percentual ao conj</w:t>
      </w:r>
      <w:r w:rsidR="002A2DE7">
        <w:rPr>
          <w:rFonts w:ascii="Play" w:eastAsia="Play" w:hAnsi="Play" w:cs="Play"/>
        </w:rPr>
        <w:t xml:space="preserve">unto de manifestações coletadas. </w:t>
      </w:r>
      <w:r>
        <w:rPr>
          <w:rFonts w:ascii="Play" w:eastAsia="Play" w:hAnsi="Play" w:cs="Play"/>
        </w:rPr>
        <w:t xml:space="preserve"> </w:t>
      </w:r>
      <w:r w:rsidR="002A2DE7">
        <w:rPr>
          <w:rFonts w:ascii="Play" w:eastAsia="Play" w:hAnsi="Play" w:cs="Play"/>
        </w:rPr>
        <w:t>Use a criatividade (gráficos</w:t>
      </w:r>
      <w:r w:rsidR="00633851">
        <w:rPr>
          <w:rFonts w:ascii="Play" w:eastAsia="Play" w:hAnsi="Play" w:cs="Play"/>
        </w:rPr>
        <w:t>, tabelas</w:t>
      </w:r>
      <w:r w:rsidR="002A2DE7">
        <w:rPr>
          <w:rFonts w:ascii="Play" w:eastAsia="Play" w:hAnsi="Play" w:cs="Play"/>
        </w:rPr>
        <w:t xml:space="preserve"> e outros elementos que desejarem)</w:t>
      </w:r>
    </w:p>
    <w:p w14:paraId="40813B53" w14:textId="77777777" w:rsidR="00436997" w:rsidRDefault="00436997">
      <w:pPr>
        <w:spacing w:after="0" w:line="240" w:lineRule="auto"/>
        <w:ind w:left="75"/>
        <w:jc w:val="both"/>
        <w:rPr>
          <w:rFonts w:ascii="Play" w:eastAsia="Play" w:hAnsi="Play" w:cs="Play"/>
        </w:rPr>
      </w:pPr>
    </w:p>
    <w:tbl>
      <w:tblPr>
        <w:tblStyle w:val="Tabelacomgrade"/>
        <w:tblW w:w="0" w:type="auto"/>
        <w:tblInd w:w="75" w:type="dxa"/>
        <w:tblLook w:val="04A0" w:firstRow="1" w:lastRow="0" w:firstColumn="1" w:lastColumn="0" w:noHBand="0" w:noVBand="1"/>
      </w:tblPr>
      <w:tblGrid>
        <w:gridCol w:w="2211"/>
        <w:gridCol w:w="2211"/>
        <w:gridCol w:w="2211"/>
        <w:gridCol w:w="2211"/>
      </w:tblGrid>
      <w:tr w:rsidR="00436997" w14:paraId="684ED5D4" w14:textId="77777777" w:rsidTr="00525B17"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38CDC3B5" w14:textId="428D9F0F" w:rsidR="00436997" w:rsidRPr="00525B17" w:rsidRDefault="00525B17" w:rsidP="00525B17">
            <w:pPr>
              <w:jc w:val="center"/>
              <w:rPr>
                <w:rFonts w:ascii="Play" w:eastAsia="Play" w:hAnsi="Play" w:cs="Play"/>
                <w:sz w:val="18"/>
                <w:szCs w:val="18"/>
              </w:rPr>
            </w:pPr>
            <w:r w:rsidRPr="00525B17">
              <w:rPr>
                <w:rFonts w:ascii="Play" w:eastAsia="Play" w:hAnsi="Play" w:cs="Play"/>
                <w:sz w:val="18"/>
                <w:szCs w:val="18"/>
              </w:rPr>
              <w:t>TIPO DA MANIFESTAÇÃO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48D9C774" w14:textId="1E409029" w:rsidR="00436997" w:rsidRPr="00525B17" w:rsidRDefault="00525B17" w:rsidP="00525B17">
            <w:pPr>
              <w:jc w:val="center"/>
              <w:rPr>
                <w:rFonts w:ascii="Play" w:eastAsia="Play" w:hAnsi="Play" w:cs="Play"/>
                <w:sz w:val="18"/>
                <w:szCs w:val="18"/>
              </w:rPr>
            </w:pPr>
            <w:r w:rsidRPr="00525B17">
              <w:rPr>
                <w:rFonts w:ascii="Play" w:eastAsia="Play" w:hAnsi="Play" w:cs="Play"/>
                <w:sz w:val="18"/>
                <w:szCs w:val="18"/>
              </w:rPr>
              <w:t>ASSUNTOS DAS MANIFESTAÇÕES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65C578AB" w14:textId="19F2FFF1" w:rsidR="00436997" w:rsidRPr="00525B17" w:rsidRDefault="00525B17" w:rsidP="00525B17">
            <w:pPr>
              <w:jc w:val="center"/>
              <w:rPr>
                <w:rFonts w:ascii="Play" w:eastAsia="Play" w:hAnsi="Play" w:cs="Play"/>
                <w:sz w:val="18"/>
                <w:szCs w:val="18"/>
              </w:rPr>
            </w:pPr>
            <w:r w:rsidRPr="00525B17">
              <w:rPr>
                <w:rFonts w:ascii="Play" w:eastAsia="Play" w:hAnsi="Play" w:cs="Play"/>
                <w:sz w:val="18"/>
                <w:szCs w:val="18"/>
              </w:rPr>
              <w:t>QUANTIDADE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63B3158E" w14:textId="44CE2055" w:rsidR="00436997" w:rsidRPr="00525B17" w:rsidRDefault="00525B17" w:rsidP="00525B17">
            <w:pPr>
              <w:jc w:val="center"/>
              <w:rPr>
                <w:rFonts w:ascii="Play" w:eastAsia="Play" w:hAnsi="Play" w:cs="Play"/>
                <w:sz w:val="18"/>
                <w:szCs w:val="18"/>
              </w:rPr>
            </w:pPr>
            <w:r w:rsidRPr="00525B17">
              <w:rPr>
                <w:rFonts w:ascii="Play" w:eastAsia="Play" w:hAnsi="Play" w:cs="Play"/>
                <w:sz w:val="18"/>
                <w:szCs w:val="18"/>
              </w:rPr>
              <w:t>PERCENTUAL</w:t>
            </w:r>
          </w:p>
        </w:tc>
      </w:tr>
      <w:tr w:rsidR="00436997" w14:paraId="5799B0AF" w14:textId="77777777" w:rsidTr="0072514C">
        <w:tc>
          <w:tcPr>
            <w:tcW w:w="2211" w:type="dxa"/>
          </w:tcPr>
          <w:p w14:paraId="336E1FC6" w14:textId="77777777" w:rsidR="00436997" w:rsidRDefault="00436997" w:rsidP="0072514C">
            <w:pPr>
              <w:jc w:val="both"/>
              <w:rPr>
                <w:rFonts w:ascii="Play" w:eastAsia="Play" w:hAnsi="Play" w:cs="Play"/>
              </w:rPr>
            </w:pPr>
          </w:p>
        </w:tc>
        <w:tc>
          <w:tcPr>
            <w:tcW w:w="2211" w:type="dxa"/>
          </w:tcPr>
          <w:p w14:paraId="22C5CF24" w14:textId="77777777" w:rsidR="00436997" w:rsidRDefault="00436997" w:rsidP="0072514C">
            <w:pPr>
              <w:jc w:val="both"/>
              <w:rPr>
                <w:rFonts w:ascii="Play" w:eastAsia="Play" w:hAnsi="Play" w:cs="Play"/>
              </w:rPr>
            </w:pPr>
          </w:p>
        </w:tc>
        <w:tc>
          <w:tcPr>
            <w:tcW w:w="2211" w:type="dxa"/>
          </w:tcPr>
          <w:p w14:paraId="19A85440" w14:textId="77777777" w:rsidR="00436997" w:rsidRDefault="00436997" w:rsidP="0072514C">
            <w:pPr>
              <w:jc w:val="both"/>
              <w:rPr>
                <w:rFonts w:ascii="Play" w:eastAsia="Play" w:hAnsi="Play" w:cs="Play"/>
              </w:rPr>
            </w:pPr>
          </w:p>
        </w:tc>
        <w:tc>
          <w:tcPr>
            <w:tcW w:w="2211" w:type="dxa"/>
          </w:tcPr>
          <w:p w14:paraId="69B4C941" w14:textId="77777777" w:rsidR="00436997" w:rsidRDefault="00436997" w:rsidP="0072514C">
            <w:pPr>
              <w:jc w:val="both"/>
              <w:rPr>
                <w:rFonts w:ascii="Play" w:eastAsia="Play" w:hAnsi="Play" w:cs="Play"/>
              </w:rPr>
            </w:pPr>
          </w:p>
        </w:tc>
      </w:tr>
      <w:tr w:rsidR="00436997" w14:paraId="6C298D35" w14:textId="77777777" w:rsidTr="0072514C">
        <w:tc>
          <w:tcPr>
            <w:tcW w:w="2211" w:type="dxa"/>
          </w:tcPr>
          <w:p w14:paraId="3E1BFCE5" w14:textId="77777777" w:rsidR="00436997" w:rsidRDefault="00436997" w:rsidP="0072514C">
            <w:pPr>
              <w:jc w:val="both"/>
              <w:rPr>
                <w:rFonts w:ascii="Play" w:eastAsia="Play" w:hAnsi="Play" w:cs="Play"/>
              </w:rPr>
            </w:pPr>
          </w:p>
        </w:tc>
        <w:tc>
          <w:tcPr>
            <w:tcW w:w="2211" w:type="dxa"/>
          </w:tcPr>
          <w:p w14:paraId="52C1B66E" w14:textId="77777777" w:rsidR="00436997" w:rsidRDefault="00436997" w:rsidP="0072514C">
            <w:pPr>
              <w:jc w:val="both"/>
              <w:rPr>
                <w:rFonts w:ascii="Play" w:eastAsia="Play" w:hAnsi="Play" w:cs="Play"/>
              </w:rPr>
            </w:pPr>
          </w:p>
        </w:tc>
        <w:tc>
          <w:tcPr>
            <w:tcW w:w="2211" w:type="dxa"/>
          </w:tcPr>
          <w:p w14:paraId="6C80809C" w14:textId="77777777" w:rsidR="00436997" w:rsidRDefault="00436997" w:rsidP="0072514C">
            <w:pPr>
              <w:jc w:val="both"/>
              <w:rPr>
                <w:rFonts w:ascii="Play" w:eastAsia="Play" w:hAnsi="Play" w:cs="Play"/>
              </w:rPr>
            </w:pPr>
          </w:p>
        </w:tc>
        <w:tc>
          <w:tcPr>
            <w:tcW w:w="2211" w:type="dxa"/>
          </w:tcPr>
          <w:p w14:paraId="18D2DB08" w14:textId="77777777" w:rsidR="00436997" w:rsidRDefault="00436997" w:rsidP="0072514C">
            <w:pPr>
              <w:jc w:val="both"/>
              <w:rPr>
                <w:rFonts w:ascii="Play" w:eastAsia="Play" w:hAnsi="Play" w:cs="Play"/>
              </w:rPr>
            </w:pPr>
          </w:p>
        </w:tc>
      </w:tr>
      <w:tr w:rsidR="00525B17" w14:paraId="7CE39E50" w14:textId="77777777" w:rsidTr="0072514C">
        <w:tc>
          <w:tcPr>
            <w:tcW w:w="2211" w:type="dxa"/>
          </w:tcPr>
          <w:p w14:paraId="3EECB566" w14:textId="77777777" w:rsidR="00525B17" w:rsidRDefault="00525B17" w:rsidP="0072514C">
            <w:pPr>
              <w:jc w:val="both"/>
              <w:rPr>
                <w:rFonts w:ascii="Play" w:eastAsia="Play" w:hAnsi="Play" w:cs="Play"/>
              </w:rPr>
            </w:pPr>
          </w:p>
        </w:tc>
        <w:tc>
          <w:tcPr>
            <w:tcW w:w="2211" w:type="dxa"/>
          </w:tcPr>
          <w:p w14:paraId="19F7D4D6" w14:textId="77777777" w:rsidR="00525B17" w:rsidRDefault="00525B17" w:rsidP="0072514C">
            <w:pPr>
              <w:jc w:val="both"/>
              <w:rPr>
                <w:rFonts w:ascii="Play" w:eastAsia="Play" w:hAnsi="Play" w:cs="Play"/>
              </w:rPr>
            </w:pPr>
          </w:p>
        </w:tc>
        <w:tc>
          <w:tcPr>
            <w:tcW w:w="2211" w:type="dxa"/>
          </w:tcPr>
          <w:p w14:paraId="53ACD3DB" w14:textId="77777777" w:rsidR="00525B17" w:rsidRDefault="00525B17" w:rsidP="0072514C">
            <w:pPr>
              <w:jc w:val="both"/>
              <w:rPr>
                <w:rFonts w:ascii="Play" w:eastAsia="Play" w:hAnsi="Play" w:cs="Play"/>
              </w:rPr>
            </w:pPr>
          </w:p>
        </w:tc>
        <w:tc>
          <w:tcPr>
            <w:tcW w:w="2211" w:type="dxa"/>
          </w:tcPr>
          <w:p w14:paraId="284868A7" w14:textId="77777777" w:rsidR="00525B17" w:rsidRDefault="00525B17" w:rsidP="0072514C">
            <w:pPr>
              <w:jc w:val="both"/>
              <w:rPr>
                <w:rFonts w:ascii="Play" w:eastAsia="Play" w:hAnsi="Play" w:cs="Play"/>
              </w:rPr>
            </w:pPr>
          </w:p>
        </w:tc>
      </w:tr>
      <w:tr w:rsidR="00525B17" w14:paraId="6FC58557" w14:textId="77777777" w:rsidTr="0072514C">
        <w:tc>
          <w:tcPr>
            <w:tcW w:w="2211" w:type="dxa"/>
          </w:tcPr>
          <w:p w14:paraId="467F827C" w14:textId="77777777" w:rsidR="00525B17" w:rsidRDefault="00525B17" w:rsidP="0072514C">
            <w:pPr>
              <w:jc w:val="both"/>
              <w:rPr>
                <w:rFonts w:ascii="Play" w:eastAsia="Play" w:hAnsi="Play" w:cs="Play"/>
              </w:rPr>
            </w:pPr>
          </w:p>
        </w:tc>
        <w:tc>
          <w:tcPr>
            <w:tcW w:w="2211" w:type="dxa"/>
          </w:tcPr>
          <w:p w14:paraId="24BDB6AD" w14:textId="77777777" w:rsidR="00525B17" w:rsidRDefault="00525B17" w:rsidP="0072514C">
            <w:pPr>
              <w:jc w:val="both"/>
              <w:rPr>
                <w:rFonts w:ascii="Play" w:eastAsia="Play" w:hAnsi="Play" w:cs="Play"/>
              </w:rPr>
            </w:pPr>
          </w:p>
        </w:tc>
        <w:tc>
          <w:tcPr>
            <w:tcW w:w="2211" w:type="dxa"/>
          </w:tcPr>
          <w:p w14:paraId="1D15C658" w14:textId="77777777" w:rsidR="00525B17" w:rsidRDefault="00525B17" w:rsidP="0072514C">
            <w:pPr>
              <w:jc w:val="both"/>
              <w:rPr>
                <w:rFonts w:ascii="Play" w:eastAsia="Play" w:hAnsi="Play" w:cs="Play"/>
              </w:rPr>
            </w:pPr>
          </w:p>
        </w:tc>
        <w:tc>
          <w:tcPr>
            <w:tcW w:w="2211" w:type="dxa"/>
          </w:tcPr>
          <w:p w14:paraId="6766D9FC" w14:textId="77777777" w:rsidR="00525B17" w:rsidRDefault="00525B17" w:rsidP="0072514C">
            <w:pPr>
              <w:jc w:val="both"/>
              <w:rPr>
                <w:rFonts w:ascii="Play" w:eastAsia="Play" w:hAnsi="Play" w:cs="Play"/>
              </w:rPr>
            </w:pPr>
          </w:p>
        </w:tc>
      </w:tr>
      <w:tr w:rsidR="00525B17" w14:paraId="7EDF6F74" w14:textId="77777777" w:rsidTr="0072514C">
        <w:tc>
          <w:tcPr>
            <w:tcW w:w="2211" w:type="dxa"/>
          </w:tcPr>
          <w:p w14:paraId="49CDFE44" w14:textId="77777777" w:rsidR="00525B17" w:rsidRDefault="00525B17" w:rsidP="0072514C">
            <w:pPr>
              <w:jc w:val="both"/>
              <w:rPr>
                <w:rFonts w:ascii="Play" w:eastAsia="Play" w:hAnsi="Play" w:cs="Play"/>
              </w:rPr>
            </w:pPr>
          </w:p>
        </w:tc>
        <w:tc>
          <w:tcPr>
            <w:tcW w:w="2211" w:type="dxa"/>
          </w:tcPr>
          <w:p w14:paraId="7EA0423A" w14:textId="77777777" w:rsidR="00525B17" w:rsidRDefault="00525B17" w:rsidP="0072514C">
            <w:pPr>
              <w:jc w:val="both"/>
              <w:rPr>
                <w:rFonts w:ascii="Play" w:eastAsia="Play" w:hAnsi="Play" w:cs="Play"/>
              </w:rPr>
            </w:pPr>
          </w:p>
        </w:tc>
        <w:tc>
          <w:tcPr>
            <w:tcW w:w="2211" w:type="dxa"/>
          </w:tcPr>
          <w:p w14:paraId="6519AEDE" w14:textId="77777777" w:rsidR="00525B17" w:rsidRDefault="00525B17" w:rsidP="0072514C">
            <w:pPr>
              <w:jc w:val="both"/>
              <w:rPr>
                <w:rFonts w:ascii="Play" w:eastAsia="Play" w:hAnsi="Play" w:cs="Play"/>
              </w:rPr>
            </w:pPr>
          </w:p>
        </w:tc>
        <w:tc>
          <w:tcPr>
            <w:tcW w:w="2211" w:type="dxa"/>
          </w:tcPr>
          <w:p w14:paraId="255667F9" w14:textId="77777777" w:rsidR="00525B17" w:rsidRDefault="00525B17" w:rsidP="0072514C">
            <w:pPr>
              <w:jc w:val="both"/>
              <w:rPr>
                <w:rFonts w:ascii="Play" w:eastAsia="Play" w:hAnsi="Play" w:cs="Play"/>
              </w:rPr>
            </w:pPr>
          </w:p>
        </w:tc>
      </w:tr>
      <w:tr w:rsidR="00525B17" w14:paraId="348BB5EC" w14:textId="77777777" w:rsidTr="0072514C">
        <w:tc>
          <w:tcPr>
            <w:tcW w:w="2211" w:type="dxa"/>
          </w:tcPr>
          <w:p w14:paraId="7B3750D0" w14:textId="77777777" w:rsidR="00525B17" w:rsidRDefault="00525B17" w:rsidP="0072514C">
            <w:pPr>
              <w:jc w:val="both"/>
              <w:rPr>
                <w:rFonts w:ascii="Play" w:eastAsia="Play" w:hAnsi="Play" w:cs="Play"/>
              </w:rPr>
            </w:pPr>
          </w:p>
        </w:tc>
        <w:tc>
          <w:tcPr>
            <w:tcW w:w="2211" w:type="dxa"/>
          </w:tcPr>
          <w:p w14:paraId="14242630" w14:textId="77777777" w:rsidR="00525B17" w:rsidRDefault="00525B17" w:rsidP="0072514C">
            <w:pPr>
              <w:jc w:val="both"/>
              <w:rPr>
                <w:rFonts w:ascii="Play" w:eastAsia="Play" w:hAnsi="Play" w:cs="Play"/>
              </w:rPr>
            </w:pPr>
          </w:p>
        </w:tc>
        <w:tc>
          <w:tcPr>
            <w:tcW w:w="2211" w:type="dxa"/>
          </w:tcPr>
          <w:p w14:paraId="49D9C532" w14:textId="77777777" w:rsidR="00525B17" w:rsidRDefault="00525B17" w:rsidP="0072514C">
            <w:pPr>
              <w:jc w:val="both"/>
              <w:rPr>
                <w:rFonts w:ascii="Play" w:eastAsia="Play" w:hAnsi="Play" w:cs="Play"/>
              </w:rPr>
            </w:pPr>
          </w:p>
        </w:tc>
        <w:tc>
          <w:tcPr>
            <w:tcW w:w="2211" w:type="dxa"/>
          </w:tcPr>
          <w:p w14:paraId="426EED20" w14:textId="77777777" w:rsidR="00525B17" w:rsidRDefault="00525B17" w:rsidP="0072514C">
            <w:pPr>
              <w:jc w:val="both"/>
              <w:rPr>
                <w:rFonts w:ascii="Play" w:eastAsia="Play" w:hAnsi="Play" w:cs="Play"/>
              </w:rPr>
            </w:pPr>
          </w:p>
        </w:tc>
      </w:tr>
      <w:tr w:rsidR="00525B17" w14:paraId="4B9468D5" w14:textId="77777777" w:rsidTr="0072514C">
        <w:tc>
          <w:tcPr>
            <w:tcW w:w="2211" w:type="dxa"/>
          </w:tcPr>
          <w:p w14:paraId="7F394BBA" w14:textId="77777777" w:rsidR="00525B17" w:rsidRDefault="00525B17" w:rsidP="0072514C">
            <w:pPr>
              <w:jc w:val="both"/>
              <w:rPr>
                <w:rFonts w:ascii="Play" w:eastAsia="Play" w:hAnsi="Play" w:cs="Play"/>
              </w:rPr>
            </w:pPr>
          </w:p>
        </w:tc>
        <w:tc>
          <w:tcPr>
            <w:tcW w:w="2211" w:type="dxa"/>
          </w:tcPr>
          <w:p w14:paraId="541B1089" w14:textId="77777777" w:rsidR="00525B17" w:rsidRDefault="00525B17" w:rsidP="0072514C">
            <w:pPr>
              <w:jc w:val="both"/>
              <w:rPr>
                <w:rFonts w:ascii="Play" w:eastAsia="Play" w:hAnsi="Play" w:cs="Play"/>
              </w:rPr>
            </w:pPr>
          </w:p>
        </w:tc>
        <w:tc>
          <w:tcPr>
            <w:tcW w:w="2211" w:type="dxa"/>
          </w:tcPr>
          <w:p w14:paraId="2D563C40" w14:textId="77777777" w:rsidR="00525B17" w:rsidRDefault="00525B17" w:rsidP="0072514C">
            <w:pPr>
              <w:jc w:val="both"/>
              <w:rPr>
                <w:rFonts w:ascii="Play" w:eastAsia="Play" w:hAnsi="Play" w:cs="Play"/>
              </w:rPr>
            </w:pPr>
          </w:p>
        </w:tc>
        <w:tc>
          <w:tcPr>
            <w:tcW w:w="2211" w:type="dxa"/>
          </w:tcPr>
          <w:p w14:paraId="60522CFA" w14:textId="77777777" w:rsidR="00525B17" w:rsidRDefault="00525B17" w:rsidP="0072514C">
            <w:pPr>
              <w:jc w:val="both"/>
              <w:rPr>
                <w:rFonts w:ascii="Play" w:eastAsia="Play" w:hAnsi="Play" w:cs="Play"/>
              </w:rPr>
            </w:pPr>
          </w:p>
        </w:tc>
      </w:tr>
      <w:tr w:rsidR="00525B17" w14:paraId="54FE3FB5" w14:textId="77777777" w:rsidTr="0072514C">
        <w:tc>
          <w:tcPr>
            <w:tcW w:w="2211" w:type="dxa"/>
          </w:tcPr>
          <w:p w14:paraId="273D8B4C" w14:textId="4F6339D9" w:rsidR="00525B17" w:rsidRDefault="00525B17" w:rsidP="0072514C">
            <w:pPr>
              <w:jc w:val="both"/>
              <w:rPr>
                <w:rFonts w:ascii="Play" w:eastAsia="Play" w:hAnsi="Play" w:cs="Play"/>
              </w:rPr>
            </w:pPr>
          </w:p>
        </w:tc>
        <w:tc>
          <w:tcPr>
            <w:tcW w:w="2211" w:type="dxa"/>
          </w:tcPr>
          <w:p w14:paraId="7F15A9F0" w14:textId="77777777" w:rsidR="00525B17" w:rsidRDefault="00525B17" w:rsidP="0072514C">
            <w:pPr>
              <w:jc w:val="both"/>
              <w:rPr>
                <w:rFonts w:ascii="Play" w:eastAsia="Play" w:hAnsi="Play" w:cs="Play"/>
              </w:rPr>
            </w:pPr>
          </w:p>
        </w:tc>
        <w:tc>
          <w:tcPr>
            <w:tcW w:w="2211" w:type="dxa"/>
          </w:tcPr>
          <w:p w14:paraId="7D255964" w14:textId="77777777" w:rsidR="00525B17" w:rsidRDefault="00525B17" w:rsidP="0072514C">
            <w:pPr>
              <w:jc w:val="both"/>
              <w:rPr>
                <w:rFonts w:ascii="Play" w:eastAsia="Play" w:hAnsi="Play" w:cs="Play"/>
              </w:rPr>
            </w:pPr>
          </w:p>
        </w:tc>
        <w:tc>
          <w:tcPr>
            <w:tcW w:w="2211" w:type="dxa"/>
          </w:tcPr>
          <w:p w14:paraId="1CE33F40" w14:textId="77777777" w:rsidR="00525B17" w:rsidRDefault="00525B17" w:rsidP="0072514C">
            <w:pPr>
              <w:jc w:val="both"/>
              <w:rPr>
                <w:rFonts w:ascii="Play" w:eastAsia="Play" w:hAnsi="Play" w:cs="Play"/>
              </w:rPr>
            </w:pPr>
          </w:p>
        </w:tc>
      </w:tr>
      <w:tr w:rsidR="00525B17" w14:paraId="17499CCF" w14:textId="77777777" w:rsidTr="0072514C">
        <w:tc>
          <w:tcPr>
            <w:tcW w:w="2211" w:type="dxa"/>
          </w:tcPr>
          <w:p w14:paraId="2EF45198" w14:textId="77777777" w:rsidR="00525B17" w:rsidRDefault="00525B17" w:rsidP="0072514C">
            <w:pPr>
              <w:jc w:val="both"/>
              <w:rPr>
                <w:rFonts w:ascii="Play" w:eastAsia="Play" w:hAnsi="Play" w:cs="Play"/>
              </w:rPr>
            </w:pPr>
          </w:p>
        </w:tc>
        <w:tc>
          <w:tcPr>
            <w:tcW w:w="2211" w:type="dxa"/>
          </w:tcPr>
          <w:p w14:paraId="6DEB0F1B" w14:textId="77777777" w:rsidR="00525B17" w:rsidRDefault="00525B17" w:rsidP="0072514C">
            <w:pPr>
              <w:jc w:val="both"/>
              <w:rPr>
                <w:rFonts w:ascii="Play" w:eastAsia="Play" w:hAnsi="Play" w:cs="Play"/>
              </w:rPr>
            </w:pPr>
          </w:p>
        </w:tc>
        <w:tc>
          <w:tcPr>
            <w:tcW w:w="2211" w:type="dxa"/>
          </w:tcPr>
          <w:p w14:paraId="6DAF654F" w14:textId="77777777" w:rsidR="00525B17" w:rsidRDefault="00525B17" w:rsidP="0072514C">
            <w:pPr>
              <w:jc w:val="both"/>
              <w:rPr>
                <w:rFonts w:ascii="Play" w:eastAsia="Play" w:hAnsi="Play" w:cs="Play"/>
              </w:rPr>
            </w:pPr>
          </w:p>
        </w:tc>
        <w:tc>
          <w:tcPr>
            <w:tcW w:w="2211" w:type="dxa"/>
          </w:tcPr>
          <w:p w14:paraId="7CCE741E" w14:textId="77777777" w:rsidR="00525B17" w:rsidRDefault="00525B17" w:rsidP="0072514C">
            <w:pPr>
              <w:jc w:val="both"/>
              <w:rPr>
                <w:rFonts w:ascii="Play" w:eastAsia="Play" w:hAnsi="Play" w:cs="Play"/>
              </w:rPr>
            </w:pPr>
          </w:p>
        </w:tc>
      </w:tr>
      <w:tr w:rsidR="00525B17" w14:paraId="259AE340" w14:textId="77777777" w:rsidTr="0072514C">
        <w:tc>
          <w:tcPr>
            <w:tcW w:w="2211" w:type="dxa"/>
          </w:tcPr>
          <w:p w14:paraId="1C342D29" w14:textId="77777777" w:rsidR="00525B17" w:rsidRDefault="00525B17" w:rsidP="0072514C">
            <w:pPr>
              <w:jc w:val="both"/>
              <w:rPr>
                <w:rFonts w:ascii="Play" w:eastAsia="Play" w:hAnsi="Play" w:cs="Play"/>
              </w:rPr>
            </w:pPr>
          </w:p>
        </w:tc>
        <w:tc>
          <w:tcPr>
            <w:tcW w:w="2211" w:type="dxa"/>
          </w:tcPr>
          <w:p w14:paraId="18B54C46" w14:textId="77777777" w:rsidR="00525B17" w:rsidRDefault="00525B17" w:rsidP="0072514C">
            <w:pPr>
              <w:jc w:val="both"/>
              <w:rPr>
                <w:rFonts w:ascii="Play" w:eastAsia="Play" w:hAnsi="Play" w:cs="Play"/>
              </w:rPr>
            </w:pPr>
          </w:p>
        </w:tc>
        <w:tc>
          <w:tcPr>
            <w:tcW w:w="2211" w:type="dxa"/>
          </w:tcPr>
          <w:p w14:paraId="7E3BCCC1" w14:textId="77777777" w:rsidR="00525B17" w:rsidRDefault="00525B17" w:rsidP="0072514C">
            <w:pPr>
              <w:jc w:val="both"/>
              <w:rPr>
                <w:rFonts w:ascii="Play" w:eastAsia="Play" w:hAnsi="Play" w:cs="Play"/>
              </w:rPr>
            </w:pPr>
          </w:p>
        </w:tc>
        <w:tc>
          <w:tcPr>
            <w:tcW w:w="2211" w:type="dxa"/>
          </w:tcPr>
          <w:p w14:paraId="572AF236" w14:textId="77777777" w:rsidR="00525B17" w:rsidRDefault="00525B17" w:rsidP="0072514C">
            <w:pPr>
              <w:jc w:val="both"/>
              <w:rPr>
                <w:rFonts w:ascii="Play" w:eastAsia="Play" w:hAnsi="Play" w:cs="Play"/>
              </w:rPr>
            </w:pPr>
          </w:p>
        </w:tc>
      </w:tr>
      <w:tr w:rsidR="00525B17" w14:paraId="383769B5" w14:textId="77777777" w:rsidTr="0072514C">
        <w:tc>
          <w:tcPr>
            <w:tcW w:w="2211" w:type="dxa"/>
          </w:tcPr>
          <w:p w14:paraId="6EC974AB" w14:textId="77777777" w:rsidR="00525B17" w:rsidRDefault="00525B17" w:rsidP="0072514C">
            <w:pPr>
              <w:jc w:val="both"/>
              <w:rPr>
                <w:rFonts w:ascii="Play" w:eastAsia="Play" w:hAnsi="Play" w:cs="Play"/>
              </w:rPr>
            </w:pPr>
          </w:p>
        </w:tc>
        <w:tc>
          <w:tcPr>
            <w:tcW w:w="2211" w:type="dxa"/>
          </w:tcPr>
          <w:p w14:paraId="418DC30D" w14:textId="77777777" w:rsidR="00525B17" w:rsidRDefault="00525B17" w:rsidP="0072514C">
            <w:pPr>
              <w:jc w:val="both"/>
              <w:rPr>
                <w:rFonts w:ascii="Play" w:eastAsia="Play" w:hAnsi="Play" w:cs="Play"/>
              </w:rPr>
            </w:pPr>
          </w:p>
        </w:tc>
        <w:tc>
          <w:tcPr>
            <w:tcW w:w="2211" w:type="dxa"/>
          </w:tcPr>
          <w:p w14:paraId="7680982B" w14:textId="77777777" w:rsidR="00525B17" w:rsidRDefault="00525B17" w:rsidP="0072514C">
            <w:pPr>
              <w:jc w:val="both"/>
              <w:rPr>
                <w:rFonts w:ascii="Play" w:eastAsia="Play" w:hAnsi="Play" w:cs="Play"/>
              </w:rPr>
            </w:pPr>
          </w:p>
        </w:tc>
        <w:tc>
          <w:tcPr>
            <w:tcW w:w="2211" w:type="dxa"/>
          </w:tcPr>
          <w:p w14:paraId="3E5AB0A4" w14:textId="77777777" w:rsidR="00525B17" w:rsidRDefault="00525B17" w:rsidP="0072514C">
            <w:pPr>
              <w:jc w:val="both"/>
              <w:rPr>
                <w:rFonts w:ascii="Play" w:eastAsia="Play" w:hAnsi="Play" w:cs="Play"/>
              </w:rPr>
            </w:pPr>
          </w:p>
        </w:tc>
      </w:tr>
      <w:tr w:rsidR="00525B17" w14:paraId="7EEE99DA" w14:textId="77777777" w:rsidTr="0072514C">
        <w:tc>
          <w:tcPr>
            <w:tcW w:w="2211" w:type="dxa"/>
          </w:tcPr>
          <w:p w14:paraId="179DA2F5" w14:textId="77777777" w:rsidR="00525B17" w:rsidRDefault="00525B17" w:rsidP="0072514C">
            <w:pPr>
              <w:jc w:val="both"/>
              <w:rPr>
                <w:rFonts w:ascii="Play" w:eastAsia="Play" w:hAnsi="Play" w:cs="Play"/>
              </w:rPr>
            </w:pPr>
          </w:p>
        </w:tc>
        <w:tc>
          <w:tcPr>
            <w:tcW w:w="2211" w:type="dxa"/>
          </w:tcPr>
          <w:p w14:paraId="1581562A" w14:textId="77777777" w:rsidR="00525B17" w:rsidRDefault="00525B17" w:rsidP="0072514C">
            <w:pPr>
              <w:jc w:val="both"/>
              <w:rPr>
                <w:rFonts w:ascii="Play" w:eastAsia="Play" w:hAnsi="Play" w:cs="Play"/>
              </w:rPr>
            </w:pPr>
          </w:p>
        </w:tc>
        <w:tc>
          <w:tcPr>
            <w:tcW w:w="2211" w:type="dxa"/>
          </w:tcPr>
          <w:p w14:paraId="1DD355D6" w14:textId="77777777" w:rsidR="00525B17" w:rsidRDefault="00525B17" w:rsidP="0072514C">
            <w:pPr>
              <w:jc w:val="both"/>
              <w:rPr>
                <w:rFonts w:ascii="Play" w:eastAsia="Play" w:hAnsi="Play" w:cs="Play"/>
              </w:rPr>
            </w:pPr>
          </w:p>
        </w:tc>
        <w:tc>
          <w:tcPr>
            <w:tcW w:w="2211" w:type="dxa"/>
          </w:tcPr>
          <w:p w14:paraId="4F90BEA5" w14:textId="77777777" w:rsidR="00525B17" w:rsidRDefault="00525B17" w:rsidP="0072514C">
            <w:pPr>
              <w:jc w:val="both"/>
              <w:rPr>
                <w:rFonts w:ascii="Play" w:eastAsia="Play" w:hAnsi="Play" w:cs="Play"/>
              </w:rPr>
            </w:pPr>
          </w:p>
        </w:tc>
      </w:tr>
      <w:tr w:rsidR="00353042" w14:paraId="58501E76" w14:textId="77777777" w:rsidTr="0072514C">
        <w:tc>
          <w:tcPr>
            <w:tcW w:w="2211" w:type="dxa"/>
          </w:tcPr>
          <w:p w14:paraId="5CBD4D7D" w14:textId="77777777" w:rsidR="00353042" w:rsidRDefault="00353042" w:rsidP="0072514C">
            <w:pPr>
              <w:jc w:val="both"/>
              <w:rPr>
                <w:rFonts w:ascii="Play" w:eastAsia="Play" w:hAnsi="Play" w:cs="Play"/>
              </w:rPr>
            </w:pPr>
          </w:p>
        </w:tc>
        <w:tc>
          <w:tcPr>
            <w:tcW w:w="2211" w:type="dxa"/>
          </w:tcPr>
          <w:p w14:paraId="6552A447" w14:textId="77777777" w:rsidR="00353042" w:rsidRDefault="00353042" w:rsidP="0072514C">
            <w:pPr>
              <w:jc w:val="both"/>
              <w:rPr>
                <w:rFonts w:ascii="Play" w:eastAsia="Play" w:hAnsi="Play" w:cs="Play"/>
              </w:rPr>
            </w:pPr>
          </w:p>
        </w:tc>
        <w:tc>
          <w:tcPr>
            <w:tcW w:w="2211" w:type="dxa"/>
          </w:tcPr>
          <w:p w14:paraId="2E7518E7" w14:textId="77777777" w:rsidR="00353042" w:rsidRDefault="00353042" w:rsidP="0072514C">
            <w:pPr>
              <w:jc w:val="both"/>
              <w:rPr>
                <w:rFonts w:ascii="Play" w:eastAsia="Play" w:hAnsi="Play" w:cs="Play"/>
              </w:rPr>
            </w:pPr>
          </w:p>
        </w:tc>
        <w:tc>
          <w:tcPr>
            <w:tcW w:w="2211" w:type="dxa"/>
          </w:tcPr>
          <w:p w14:paraId="5D4918FA" w14:textId="77777777" w:rsidR="00353042" w:rsidRDefault="00353042" w:rsidP="0072514C">
            <w:pPr>
              <w:jc w:val="both"/>
              <w:rPr>
                <w:rFonts w:ascii="Play" w:eastAsia="Play" w:hAnsi="Play" w:cs="Play"/>
              </w:rPr>
            </w:pPr>
          </w:p>
        </w:tc>
      </w:tr>
    </w:tbl>
    <w:p w14:paraId="62EFCFEE" w14:textId="77777777" w:rsidR="00436997" w:rsidRDefault="00436997">
      <w:pPr>
        <w:spacing w:after="0" w:line="240" w:lineRule="auto"/>
        <w:ind w:left="75"/>
        <w:jc w:val="both"/>
        <w:rPr>
          <w:rFonts w:ascii="Play" w:eastAsia="Play" w:hAnsi="Play" w:cs="Play"/>
        </w:rPr>
      </w:pPr>
    </w:p>
    <w:p w14:paraId="037E9AE5" w14:textId="10656FF2" w:rsidR="00353042" w:rsidRDefault="00353042" w:rsidP="00353042">
      <w:pPr>
        <w:pBdr>
          <w:top w:val="nil"/>
          <w:left w:val="nil"/>
          <w:bottom w:val="nil"/>
          <w:right w:val="nil"/>
          <w:between w:val="nil"/>
        </w:pBdr>
        <w:shd w:val="clear" w:color="auto" w:fill="E8E8E8"/>
        <w:spacing w:after="0" w:line="240" w:lineRule="auto"/>
        <w:jc w:val="both"/>
        <w:rPr>
          <w:rFonts w:ascii="Play" w:eastAsia="Play" w:hAnsi="Play" w:cs="Play"/>
          <w:color w:val="000000"/>
          <w:sz w:val="16"/>
          <w:szCs w:val="16"/>
        </w:rPr>
      </w:pPr>
      <w:r>
        <w:rPr>
          <w:b/>
        </w:rPr>
        <w:t xml:space="preserve">6. </w:t>
      </w:r>
      <w:r>
        <w:rPr>
          <w:b/>
        </w:rPr>
        <w:t>DIVULGAÇÃO DO CANAL DE OUVIDORIA</w:t>
      </w:r>
    </w:p>
    <w:p w14:paraId="70A85417" w14:textId="79749946" w:rsidR="00BA5790" w:rsidRPr="00BA5790" w:rsidRDefault="00BA5790" w:rsidP="00BA5790">
      <w:pPr>
        <w:jc w:val="both"/>
        <w:rPr>
          <w:rFonts w:ascii="Play" w:eastAsia="Play" w:hAnsi="Play" w:cs="Play"/>
        </w:rPr>
      </w:pPr>
      <w:r>
        <w:rPr>
          <w:rFonts w:ascii="Play" w:eastAsia="Play" w:hAnsi="Play" w:cs="Play"/>
        </w:rPr>
        <w:t>Depois de criado o canal d</w:t>
      </w:r>
      <w:r w:rsidR="006C014D">
        <w:rPr>
          <w:rFonts w:ascii="Play" w:eastAsia="Play" w:hAnsi="Play" w:cs="Play"/>
        </w:rPr>
        <w:t>e</w:t>
      </w:r>
      <w:r>
        <w:rPr>
          <w:rFonts w:ascii="Play" w:eastAsia="Play" w:hAnsi="Play" w:cs="Play"/>
        </w:rPr>
        <w:t xml:space="preserve"> Ouvidoria, é importante fazer a </w:t>
      </w:r>
      <w:r w:rsidRPr="00BA5790">
        <w:rPr>
          <w:rFonts w:ascii="Play" w:eastAsia="Play" w:hAnsi="Play" w:cs="Play"/>
        </w:rPr>
        <w:t>divulgação</w:t>
      </w:r>
      <w:r w:rsidR="006C014D">
        <w:rPr>
          <w:rFonts w:ascii="Play" w:eastAsia="Play" w:hAnsi="Play" w:cs="Play"/>
        </w:rPr>
        <w:t xml:space="preserve"> dele </w:t>
      </w:r>
      <w:r w:rsidR="006C014D" w:rsidRPr="00BA5790">
        <w:rPr>
          <w:rFonts w:ascii="Play" w:eastAsia="Play" w:hAnsi="Play" w:cs="Play"/>
        </w:rPr>
        <w:t>para</w:t>
      </w:r>
      <w:r w:rsidR="006C014D">
        <w:rPr>
          <w:rFonts w:ascii="Play" w:eastAsia="Play" w:hAnsi="Play" w:cs="Play"/>
        </w:rPr>
        <w:t xml:space="preserve"> a </w:t>
      </w:r>
      <w:r w:rsidR="006C014D" w:rsidRPr="00BA5790">
        <w:rPr>
          <w:rFonts w:ascii="Play" w:eastAsia="Play" w:hAnsi="Play" w:cs="Play"/>
        </w:rPr>
        <w:t>comunidade</w:t>
      </w:r>
      <w:r w:rsidRPr="00BA5790">
        <w:rPr>
          <w:rFonts w:ascii="Play" w:eastAsia="Play" w:hAnsi="Play" w:cs="Play"/>
        </w:rPr>
        <w:t xml:space="preserve"> escolar. A divulgação é ferramenta essencial para o êxito dos trabalho</w:t>
      </w:r>
      <w:r>
        <w:rPr>
          <w:rFonts w:ascii="Play" w:eastAsia="Play" w:hAnsi="Play" w:cs="Play"/>
        </w:rPr>
        <w:t>s e objetivos de uma Ouvidoria permitindo uma maior participação</w:t>
      </w:r>
      <w:r w:rsidR="006C014D">
        <w:rPr>
          <w:rFonts w:ascii="Play" w:eastAsia="Play" w:hAnsi="Play" w:cs="Play"/>
        </w:rPr>
        <w:t>. Descreva como foi realizada a divulgação deste canal (fotos, vídeos, forma como isso aconteceu)</w:t>
      </w:r>
    </w:p>
    <w:p w14:paraId="60317CBF" w14:textId="77777777" w:rsidR="00353042" w:rsidRDefault="00353042">
      <w:pPr>
        <w:spacing w:after="0" w:line="240" w:lineRule="auto"/>
        <w:ind w:left="75"/>
        <w:jc w:val="both"/>
        <w:rPr>
          <w:rFonts w:ascii="Play" w:eastAsia="Play" w:hAnsi="Play" w:cs="Play"/>
        </w:rPr>
      </w:pPr>
    </w:p>
    <w:p w14:paraId="0BD6EF1C" w14:textId="77777777" w:rsidR="00BA5790" w:rsidRDefault="00BA5790">
      <w:pPr>
        <w:spacing w:after="0" w:line="240" w:lineRule="auto"/>
        <w:ind w:left="75"/>
        <w:jc w:val="both"/>
        <w:rPr>
          <w:rFonts w:ascii="Play" w:eastAsia="Play" w:hAnsi="Play" w:cs="Play"/>
        </w:rPr>
      </w:pPr>
      <w:bookmarkStart w:id="0" w:name="_GoBack"/>
      <w:bookmarkEnd w:id="0"/>
    </w:p>
    <w:p w14:paraId="4F9FBC9E" w14:textId="77777777" w:rsidR="00BA5790" w:rsidRDefault="00BA5790">
      <w:pPr>
        <w:spacing w:after="0" w:line="240" w:lineRule="auto"/>
        <w:ind w:left="75"/>
        <w:jc w:val="both"/>
        <w:rPr>
          <w:rFonts w:ascii="Play" w:eastAsia="Play" w:hAnsi="Play" w:cs="Play"/>
        </w:rPr>
      </w:pPr>
    </w:p>
    <w:p w14:paraId="67109DB2" w14:textId="77777777" w:rsidR="00353042" w:rsidRDefault="00353042">
      <w:pPr>
        <w:spacing w:after="0" w:line="240" w:lineRule="auto"/>
        <w:ind w:left="75"/>
        <w:jc w:val="both"/>
        <w:rPr>
          <w:rFonts w:ascii="Play" w:eastAsia="Play" w:hAnsi="Play" w:cs="Play"/>
        </w:rPr>
      </w:pPr>
    </w:p>
    <w:p w14:paraId="2508D9FE" w14:textId="46E24185" w:rsidR="00AF220C" w:rsidRDefault="00BA5790" w:rsidP="00AF220C">
      <w:pPr>
        <w:pBdr>
          <w:top w:val="nil"/>
          <w:left w:val="nil"/>
          <w:bottom w:val="nil"/>
          <w:right w:val="nil"/>
          <w:between w:val="nil"/>
        </w:pBdr>
        <w:shd w:val="clear" w:color="auto" w:fill="E8E8E8"/>
        <w:spacing w:after="0" w:line="240" w:lineRule="auto"/>
        <w:jc w:val="both"/>
        <w:rPr>
          <w:rFonts w:ascii="Play" w:eastAsia="Play" w:hAnsi="Play" w:cs="Play"/>
          <w:color w:val="000000"/>
          <w:sz w:val="16"/>
          <w:szCs w:val="16"/>
        </w:rPr>
      </w:pPr>
      <w:r>
        <w:rPr>
          <w:b/>
        </w:rPr>
        <w:t>7</w:t>
      </w:r>
      <w:r w:rsidR="00AF220C">
        <w:rPr>
          <w:b/>
        </w:rPr>
        <w:t xml:space="preserve">. </w:t>
      </w:r>
      <w:r w:rsidR="00633851">
        <w:rPr>
          <w:b/>
        </w:rPr>
        <w:t>FORMA DA COLETA DE DADOS E ELEMENTOS VISUAIS</w:t>
      </w:r>
    </w:p>
    <w:p w14:paraId="7ADF634F" w14:textId="77777777" w:rsidR="00061C74" w:rsidRDefault="00061C74">
      <w:pPr>
        <w:spacing w:after="0" w:line="240" w:lineRule="auto"/>
        <w:ind w:left="75"/>
        <w:jc w:val="both"/>
        <w:rPr>
          <w:rFonts w:ascii="Play" w:eastAsia="Play" w:hAnsi="Play" w:cs="Play"/>
        </w:rPr>
      </w:pPr>
    </w:p>
    <w:p w14:paraId="1920157E" w14:textId="77777777" w:rsidR="008D3992" w:rsidRPr="00525B17" w:rsidRDefault="008D3992" w:rsidP="008D3992">
      <w:pPr>
        <w:spacing w:after="0" w:line="240" w:lineRule="auto"/>
        <w:ind w:left="75"/>
        <w:jc w:val="both"/>
        <w:rPr>
          <w:rFonts w:ascii="Play" w:eastAsia="Play" w:hAnsi="Play" w:cs="Arial"/>
        </w:rPr>
      </w:pPr>
      <w:r w:rsidRPr="00525B17">
        <w:rPr>
          <w:rFonts w:ascii="Play" w:eastAsia="Play" w:hAnsi="Play" w:cs="Arial"/>
        </w:rPr>
        <w:t>Descreva como foi realizada a atividade, quais recursos foram utilizados para promover a atividade/campanha (caixas de sugestão, cartazes, faixas, folhetos, entrevistas e meios digitais), as pessoas que participaram da ação/campanha (Ex.: estudantes, quadro de pessoal da escola, comunidade).</w:t>
      </w:r>
    </w:p>
    <w:p w14:paraId="6E1790EF" w14:textId="77777777" w:rsidR="008D3992" w:rsidRDefault="008D3992">
      <w:pPr>
        <w:spacing w:after="0" w:line="240" w:lineRule="auto"/>
        <w:ind w:left="75"/>
        <w:jc w:val="both"/>
        <w:rPr>
          <w:rFonts w:ascii="Play" w:eastAsia="Play" w:hAnsi="Play" w:cs="Play"/>
        </w:rPr>
      </w:pPr>
    </w:p>
    <w:p w14:paraId="060905FD" w14:textId="57C419D2" w:rsidR="004378DB" w:rsidRDefault="00633851">
      <w:pPr>
        <w:spacing w:after="0" w:line="240" w:lineRule="auto"/>
        <w:ind w:left="75"/>
        <w:jc w:val="both"/>
        <w:rPr>
          <w:rFonts w:ascii="Play" w:eastAsia="Play" w:hAnsi="Play" w:cs="Play"/>
        </w:rPr>
      </w:pPr>
      <w:r>
        <w:rPr>
          <w:rFonts w:ascii="Play" w:eastAsia="Play" w:hAnsi="Play" w:cs="Play"/>
        </w:rPr>
        <w:t>Obs.</w:t>
      </w:r>
      <w:r w:rsidR="00D02897">
        <w:rPr>
          <w:rFonts w:ascii="Play" w:eastAsia="Play" w:hAnsi="Play" w:cs="Play"/>
        </w:rPr>
        <w:t xml:space="preserve">: </w:t>
      </w:r>
      <w:r w:rsidR="00061C74">
        <w:rPr>
          <w:rFonts w:ascii="Play" w:eastAsia="Play" w:hAnsi="Play" w:cs="Play"/>
        </w:rPr>
        <w:t xml:space="preserve">Os materiais em vídeo podem ser carregados no YouTube ou em outra plataforma de carregamento de vídeos, e os respectivos </w:t>
      </w:r>
      <w:r w:rsidR="00061C74" w:rsidRPr="00F248D3">
        <w:rPr>
          <w:rFonts w:ascii="Play" w:eastAsia="Play" w:hAnsi="Play" w:cs="Play"/>
          <w:b/>
        </w:rPr>
        <w:t>links</w:t>
      </w:r>
      <w:r w:rsidR="00061C74">
        <w:rPr>
          <w:rFonts w:ascii="Play" w:eastAsia="Play" w:hAnsi="Play" w:cs="Play"/>
        </w:rPr>
        <w:t xml:space="preserve"> podem ser inseridos neste relatório.</w:t>
      </w:r>
    </w:p>
    <w:p w14:paraId="539CCA18" w14:textId="77777777" w:rsidR="00061C74" w:rsidRDefault="00061C74">
      <w:pPr>
        <w:spacing w:after="0" w:line="240" w:lineRule="auto"/>
        <w:ind w:left="75"/>
        <w:jc w:val="both"/>
        <w:rPr>
          <w:rFonts w:ascii="Play" w:eastAsia="Play" w:hAnsi="Play" w:cs="Play"/>
        </w:rPr>
      </w:pPr>
    </w:p>
    <w:p w14:paraId="42EFD114" w14:textId="24DCD3F8" w:rsidR="008D3992" w:rsidRDefault="00D20637" w:rsidP="00CB0CC9">
      <w:pPr>
        <w:spacing w:after="0" w:line="240" w:lineRule="auto"/>
        <w:ind w:right="120"/>
        <w:jc w:val="both"/>
        <w:rPr>
          <w:rFonts w:ascii="Play" w:eastAsia="Play" w:hAnsi="Play" w:cs="Play"/>
        </w:rPr>
      </w:pPr>
      <w:r>
        <w:rPr>
          <w:rFonts w:ascii="Trebuchet MS" w:eastAsia="Trebuchet MS" w:hAnsi="Trebuchet MS" w:cs="Trebuchet MS"/>
          <w:color w:val="231F20"/>
        </w:rPr>
        <w:t xml:space="preserve">  </w:t>
      </w:r>
    </w:p>
    <w:tbl>
      <w:tblPr>
        <w:tblStyle w:val="Tabelacomgrade"/>
        <w:tblW w:w="8813" w:type="dxa"/>
        <w:tblInd w:w="75" w:type="dxa"/>
        <w:tblLook w:val="04A0" w:firstRow="1" w:lastRow="0" w:firstColumn="1" w:lastColumn="0" w:noHBand="0" w:noVBand="1"/>
      </w:tblPr>
      <w:tblGrid>
        <w:gridCol w:w="8813"/>
      </w:tblGrid>
      <w:tr w:rsidR="008D3992" w14:paraId="29BF3918" w14:textId="77777777" w:rsidTr="00CB0CC9">
        <w:trPr>
          <w:trHeight w:val="485"/>
        </w:trPr>
        <w:tc>
          <w:tcPr>
            <w:tcW w:w="8813" w:type="dxa"/>
            <w:shd w:val="clear" w:color="auto" w:fill="D9D9D9" w:themeFill="background1" w:themeFillShade="D9"/>
            <w:vAlign w:val="center"/>
          </w:tcPr>
          <w:p w14:paraId="5572A20A" w14:textId="77777777" w:rsidR="008D3992" w:rsidRPr="00525B17" w:rsidRDefault="008D3992" w:rsidP="00C930FB">
            <w:pPr>
              <w:jc w:val="center"/>
              <w:rPr>
                <w:rFonts w:ascii="Play" w:eastAsia="Play" w:hAnsi="Play" w:cs="Play"/>
                <w:b/>
                <w:bCs/>
              </w:rPr>
            </w:pPr>
            <w:r w:rsidRPr="00525B17">
              <w:rPr>
                <w:rFonts w:ascii="Play" w:eastAsia="Play" w:hAnsi="Play" w:cs="Play"/>
                <w:b/>
                <w:bCs/>
                <w:sz w:val="18"/>
                <w:szCs w:val="18"/>
              </w:rPr>
              <w:t>DESCRIÇÃO DA ATIVIDADE</w:t>
            </w:r>
          </w:p>
        </w:tc>
      </w:tr>
      <w:tr w:rsidR="008D3992" w14:paraId="5BB9FD54" w14:textId="77777777" w:rsidTr="00CB0CC9">
        <w:trPr>
          <w:trHeight w:val="8190"/>
        </w:trPr>
        <w:tc>
          <w:tcPr>
            <w:tcW w:w="8813" w:type="dxa"/>
          </w:tcPr>
          <w:p w14:paraId="27FE10EE" w14:textId="77777777" w:rsidR="008D3992" w:rsidRDefault="008D3992" w:rsidP="00C930FB">
            <w:pPr>
              <w:jc w:val="both"/>
              <w:rPr>
                <w:rFonts w:ascii="Play" w:eastAsia="Play" w:hAnsi="Play" w:cs="Play"/>
              </w:rPr>
            </w:pPr>
          </w:p>
          <w:p w14:paraId="58DC51AD" w14:textId="77777777" w:rsidR="008D3992" w:rsidRDefault="008D3992" w:rsidP="00C930FB">
            <w:pPr>
              <w:jc w:val="both"/>
              <w:rPr>
                <w:rFonts w:ascii="Play" w:eastAsia="Play" w:hAnsi="Play" w:cs="Play"/>
              </w:rPr>
            </w:pPr>
          </w:p>
          <w:p w14:paraId="1736442C" w14:textId="77777777" w:rsidR="008D3992" w:rsidRDefault="008D3992" w:rsidP="00C930FB">
            <w:pPr>
              <w:jc w:val="both"/>
              <w:rPr>
                <w:rFonts w:ascii="Play" w:eastAsia="Play" w:hAnsi="Play" w:cs="Play"/>
              </w:rPr>
            </w:pPr>
          </w:p>
          <w:p w14:paraId="17E21C29" w14:textId="77777777" w:rsidR="008D3992" w:rsidRDefault="008D3992" w:rsidP="00C930FB">
            <w:pPr>
              <w:jc w:val="both"/>
              <w:rPr>
                <w:rFonts w:ascii="Play" w:eastAsia="Play" w:hAnsi="Play" w:cs="Play"/>
              </w:rPr>
            </w:pPr>
          </w:p>
          <w:p w14:paraId="585F1202" w14:textId="77777777" w:rsidR="008D3992" w:rsidRDefault="008D3992" w:rsidP="00C930FB">
            <w:pPr>
              <w:jc w:val="both"/>
              <w:rPr>
                <w:rFonts w:ascii="Play" w:eastAsia="Play" w:hAnsi="Play" w:cs="Play"/>
              </w:rPr>
            </w:pPr>
          </w:p>
          <w:p w14:paraId="5242AAA5" w14:textId="77777777" w:rsidR="008D3992" w:rsidRDefault="008D3992" w:rsidP="00C930FB">
            <w:pPr>
              <w:jc w:val="both"/>
              <w:rPr>
                <w:rFonts w:ascii="Play" w:eastAsia="Play" w:hAnsi="Play" w:cs="Play"/>
              </w:rPr>
            </w:pPr>
          </w:p>
          <w:p w14:paraId="62996690" w14:textId="77777777" w:rsidR="008D3992" w:rsidRDefault="008D3992" w:rsidP="00C930FB">
            <w:pPr>
              <w:jc w:val="both"/>
              <w:rPr>
                <w:rFonts w:ascii="Play" w:eastAsia="Play" w:hAnsi="Play" w:cs="Play"/>
              </w:rPr>
            </w:pPr>
          </w:p>
          <w:p w14:paraId="32008E5C" w14:textId="77777777" w:rsidR="008D3992" w:rsidRDefault="008D3992" w:rsidP="00C930FB">
            <w:pPr>
              <w:jc w:val="both"/>
              <w:rPr>
                <w:rFonts w:ascii="Play" w:eastAsia="Play" w:hAnsi="Play" w:cs="Play"/>
              </w:rPr>
            </w:pPr>
          </w:p>
          <w:p w14:paraId="5A62366A" w14:textId="77777777" w:rsidR="008D3992" w:rsidRDefault="008D3992" w:rsidP="00C930FB">
            <w:pPr>
              <w:jc w:val="both"/>
              <w:rPr>
                <w:rFonts w:ascii="Play" w:eastAsia="Play" w:hAnsi="Play" w:cs="Play"/>
              </w:rPr>
            </w:pPr>
          </w:p>
          <w:p w14:paraId="04CE55EE" w14:textId="77777777" w:rsidR="008D3992" w:rsidRDefault="008D3992" w:rsidP="00C930FB">
            <w:pPr>
              <w:jc w:val="both"/>
              <w:rPr>
                <w:rFonts w:ascii="Play" w:eastAsia="Play" w:hAnsi="Play" w:cs="Play"/>
              </w:rPr>
            </w:pPr>
          </w:p>
          <w:p w14:paraId="7AC341A1" w14:textId="77777777" w:rsidR="008D3992" w:rsidRDefault="008D3992" w:rsidP="00C930FB">
            <w:pPr>
              <w:jc w:val="both"/>
              <w:rPr>
                <w:rFonts w:ascii="Play" w:eastAsia="Play" w:hAnsi="Play" w:cs="Play"/>
              </w:rPr>
            </w:pPr>
          </w:p>
          <w:p w14:paraId="2FB9CA34" w14:textId="77777777" w:rsidR="008D3992" w:rsidRDefault="008D3992" w:rsidP="00C930FB">
            <w:pPr>
              <w:jc w:val="both"/>
              <w:rPr>
                <w:rFonts w:ascii="Play" w:eastAsia="Play" w:hAnsi="Play" w:cs="Play"/>
              </w:rPr>
            </w:pPr>
          </w:p>
          <w:p w14:paraId="058F0B87" w14:textId="77777777" w:rsidR="008D3992" w:rsidRDefault="008D3992" w:rsidP="00C930FB">
            <w:pPr>
              <w:jc w:val="both"/>
              <w:rPr>
                <w:rFonts w:ascii="Play" w:eastAsia="Play" w:hAnsi="Play" w:cs="Play"/>
              </w:rPr>
            </w:pPr>
          </w:p>
        </w:tc>
      </w:tr>
    </w:tbl>
    <w:p w14:paraId="0534CB94" w14:textId="77777777" w:rsidR="008D3992" w:rsidRDefault="008D3992">
      <w:pPr>
        <w:spacing w:after="0" w:line="240" w:lineRule="auto"/>
        <w:ind w:left="75"/>
        <w:jc w:val="both"/>
        <w:rPr>
          <w:rFonts w:ascii="Play" w:eastAsia="Play" w:hAnsi="Play" w:cs="Play"/>
        </w:rPr>
      </w:pPr>
    </w:p>
    <w:p w14:paraId="4AABC90C" w14:textId="77777777" w:rsidR="00633851" w:rsidRDefault="00633851">
      <w:pPr>
        <w:spacing w:after="0" w:line="240" w:lineRule="auto"/>
        <w:ind w:left="75"/>
        <w:jc w:val="both"/>
        <w:rPr>
          <w:rFonts w:ascii="Play" w:eastAsia="Play" w:hAnsi="Play" w:cs="Play"/>
        </w:rPr>
      </w:pPr>
    </w:p>
    <w:p w14:paraId="06E639FD" w14:textId="77777777" w:rsidR="00633851" w:rsidRDefault="00633851" w:rsidP="00633851">
      <w:pPr>
        <w:spacing w:after="0" w:line="240" w:lineRule="auto"/>
        <w:ind w:left="75"/>
        <w:jc w:val="both"/>
        <w:rPr>
          <w:rFonts w:ascii="Play" w:eastAsia="Play" w:hAnsi="Play" w:cs="Play"/>
        </w:rPr>
      </w:pPr>
    </w:p>
    <w:p w14:paraId="2D65ACB6" w14:textId="77777777" w:rsidR="00F248D3" w:rsidRDefault="00F248D3" w:rsidP="00F248D3">
      <w:pPr>
        <w:ind w:right="120"/>
        <w:jc w:val="center"/>
        <w:rPr>
          <w:rFonts w:ascii="Trebuchet MS" w:eastAsia="Trebuchet MS" w:hAnsi="Trebuchet MS" w:cs="Trebuchet MS"/>
          <w:color w:val="231F20"/>
        </w:rPr>
      </w:pPr>
      <w:r w:rsidRPr="00CB0CC9">
        <w:rPr>
          <w:rFonts w:ascii="Trebuchet MS" w:eastAsia="Trebuchet MS" w:hAnsi="Trebuchet MS" w:cs="Trebuchet MS"/>
          <w:color w:val="231F20"/>
        </w:rPr>
        <w:t>Cidade, __/__/</w:t>
      </w:r>
      <w:r>
        <w:rPr>
          <w:rFonts w:ascii="Trebuchet MS" w:eastAsia="Trebuchet MS" w:hAnsi="Trebuchet MS" w:cs="Trebuchet MS"/>
          <w:color w:val="231F20"/>
        </w:rPr>
        <w:t>2024</w:t>
      </w:r>
    </w:p>
    <w:p w14:paraId="457E9205" w14:textId="77777777" w:rsidR="00F248D3" w:rsidRDefault="00F248D3">
      <w:pPr>
        <w:spacing w:after="0" w:line="240" w:lineRule="auto"/>
        <w:ind w:left="75"/>
        <w:jc w:val="both"/>
        <w:rPr>
          <w:rFonts w:ascii="Play" w:eastAsia="Play" w:hAnsi="Play" w:cs="Play"/>
        </w:rPr>
      </w:pPr>
    </w:p>
    <w:sectPr w:rsidR="00F248D3" w:rsidSect="00633851">
      <w:pgSz w:w="11906" w:h="16838"/>
      <w:pgMar w:top="1417" w:right="1701" w:bottom="851" w:left="127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8DB"/>
    <w:rsid w:val="00061C74"/>
    <w:rsid w:val="00072A52"/>
    <w:rsid w:val="000E7C86"/>
    <w:rsid w:val="002631CE"/>
    <w:rsid w:val="002A2DE7"/>
    <w:rsid w:val="00353042"/>
    <w:rsid w:val="003560AA"/>
    <w:rsid w:val="00436997"/>
    <w:rsid w:val="004378DB"/>
    <w:rsid w:val="00525B17"/>
    <w:rsid w:val="005E7058"/>
    <w:rsid w:val="00633851"/>
    <w:rsid w:val="006C014D"/>
    <w:rsid w:val="006D4C54"/>
    <w:rsid w:val="00784D8C"/>
    <w:rsid w:val="008D3992"/>
    <w:rsid w:val="00A50153"/>
    <w:rsid w:val="00AF220C"/>
    <w:rsid w:val="00BA5790"/>
    <w:rsid w:val="00CB0CC9"/>
    <w:rsid w:val="00D02897"/>
    <w:rsid w:val="00D20637"/>
    <w:rsid w:val="00E774B3"/>
    <w:rsid w:val="00F2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9186E"/>
  <w15:docId w15:val="{D28594CD-70D8-4620-98B3-91891157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ptos" w:eastAsia="Aptos" w:hAnsi="Aptos" w:cs="Aptos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153"/>
  </w:style>
  <w:style w:type="paragraph" w:styleId="Ttulo1">
    <w:name w:val="heading 1"/>
    <w:basedOn w:val="Normal"/>
    <w:next w:val="Normal"/>
    <w:link w:val="Ttulo1Char"/>
    <w:uiPriority w:val="9"/>
    <w:qFormat/>
    <w:rsid w:val="001E3F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E3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E3F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E3F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E3F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E3F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E3F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E3F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E3F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1E3F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1E3F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E3F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E3F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E3F8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E3F8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E3F8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E3F8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E3F8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E3F86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rsid w:val="001E3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E3F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E3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E3F8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E3F8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E3F8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E3F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E3F8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E3F86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0C3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0C3CF9"/>
  </w:style>
  <w:style w:type="character" w:customStyle="1" w:styleId="eop">
    <w:name w:val="eop"/>
    <w:basedOn w:val="Fontepargpadro"/>
    <w:rsid w:val="000C3CF9"/>
  </w:style>
  <w:style w:type="character" w:customStyle="1" w:styleId="wacimagecontainer">
    <w:name w:val="wacimagecontainer"/>
    <w:basedOn w:val="Fontepargpadro"/>
    <w:rsid w:val="000C3CF9"/>
  </w:style>
  <w:style w:type="character" w:customStyle="1" w:styleId="tabchar">
    <w:name w:val="tabchar"/>
    <w:basedOn w:val="Fontepargpadro"/>
    <w:rsid w:val="000C3CF9"/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styleId="Tabelacomgrade">
    <w:name w:val="Table Grid"/>
    <w:basedOn w:val="Tabelanormal"/>
    <w:uiPriority w:val="39"/>
    <w:rsid w:val="00072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U5omZdo3QMCqrMO46nFL5a5oBg==">CgMxLjAaHwoBMBIaChgICVIUChJ0YWJsZS50YmJ3NmZoZW1jd2Y4AHIhMVhqYXBGajg1VElGd0dBbjIyV2xqdjY3MHg3d3RGamNv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Iranildo Nascimento da Costa</dc:creator>
  <cp:lastModifiedBy>Gicelia Mendonça de Moura</cp:lastModifiedBy>
  <cp:revision>2</cp:revision>
  <dcterms:created xsi:type="dcterms:W3CDTF">2024-08-08T20:50:00Z</dcterms:created>
  <dcterms:modified xsi:type="dcterms:W3CDTF">2024-08-08T20:50:00Z</dcterms:modified>
</cp:coreProperties>
</file>